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A5" w:rsidRDefault="00B00FA5" w:rsidP="00B00FA5">
      <w:pPr>
        <w:numPr>
          <w:ilvl w:val="12"/>
          <w:numId w:val="0"/>
        </w:num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Sharpen Your Clause!</w:t>
      </w:r>
    </w:p>
    <w:p w:rsidR="0039068E" w:rsidRDefault="00B00FA5" w:rsidP="0039068E">
      <w:pPr>
        <w:numPr>
          <w:ilvl w:val="12"/>
          <w:numId w:val="0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Game</w:t>
      </w:r>
    </w:p>
    <w:p w:rsidR="00B00FA5" w:rsidRDefault="00B00FA5" w:rsidP="00B00FA5">
      <w:pPr>
        <w:numPr>
          <w:ilvl w:val="12"/>
          <w:numId w:val="0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How to play:</w:t>
      </w:r>
    </w:p>
    <w:p w:rsidR="00B00FA5" w:rsidRDefault="00B00FA5" w:rsidP="00B00FA5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You may want to </w:t>
      </w:r>
      <w:r w:rsidR="00686170">
        <w:rPr>
          <w:rFonts w:ascii="Arial" w:hAnsi="Arial"/>
          <w:sz w:val="20"/>
        </w:rPr>
        <w:t>enlarge</w:t>
      </w:r>
      <w:r>
        <w:rPr>
          <w:rFonts w:ascii="Arial" w:hAnsi="Arial"/>
          <w:sz w:val="20"/>
        </w:rPr>
        <w:t xml:space="preserve"> this sheet to A3 when photocopying.</w:t>
      </w:r>
    </w:p>
    <w:p w:rsidR="00B00FA5" w:rsidRDefault="00B00FA5" w:rsidP="00B00FA5">
      <w:pPr>
        <w:numPr>
          <w:ilvl w:val="0"/>
          <w:numId w:val="1"/>
        </w:numPr>
        <w:rPr>
          <w:b/>
          <w:sz w:val="20"/>
        </w:rPr>
      </w:pPr>
      <w:r>
        <w:rPr>
          <w:rFonts w:ascii="Arial" w:hAnsi="Arial"/>
          <w:sz w:val="20"/>
        </w:rPr>
        <w:t>Cut up the cue cards below, shuffle them and put them in a pile face down on the desk.</w:t>
      </w:r>
    </w:p>
    <w:p w:rsidR="00B00FA5" w:rsidRDefault="00B00FA5" w:rsidP="00B00FA5">
      <w:pPr>
        <w:numPr>
          <w:ilvl w:val="0"/>
          <w:numId w:val="1"/>
        </w:numPr>
        <w:rPr>
          <w:b/>
          <w:sz w:val="20"/>
        </w:rPr>
      </w:pPr>
      <w:r>
        <w:rPr>
          <w:rFonts w:ascii="Arial" w:hAnsi="Arial"/>
          <w:sz w:val="20"/>
        </w:rPr>
        <w:t xml:space="preserve">Make up an opening sentence - the sentence must have a sub-ordinate clause in it. For example, </w:t>
      </w:r>
      <w:proofErr w:type="gramStart"/>
      <w:r>
        <w:rPr>
          <w:rFonts w:ascii="Arial" w:hAnsi="Arial"/>
          <w:i/>
          <w:sz w:val="20"/>
        </w:rPr>
        <w:t>Smiling</w:t>
      </w:r>
      <w:proofErr w:type="gramEnd"/>
      <w:r>
        <w:rPr>
          <w:rFonts w:ascii="Arial" w:hAnsi="Arial"/>
          <w:i/>
          <w:sz w:val="20"/>
        </w:rPr>
        <w:t xml:space="preserve"> brightly, Sally jumped off the bouncy castle.</w:t>
      </w:r>
    </w:p>
    <w:p w:rsidR="00B00FA5" w:rsidRDefault="00B00FA5" w:rsidP="00B00FA5">
      <w:pPr>
        <w:numPr>
          <w:ilvl w:val="0"/>
          <w:numId w:val="1"/>
        </w:numPr>
        <w:rPr>
          <w:b/>
          <w:sz w:val="20"/>
        </w:rPr>
      </w:pPr>
      <w:r>
        <w:rPr>
          <w:rFonts w:ascii="Arial" w:hAnsi="Arial"/>
          <w:sz w:val="20"/>
        </w:rPr>
        <w:t>Taking it in turns, a pupil takes a cue card from the pile and reads the instruction on it.</w:t>
      </w:r>
    </w:p>
    <w:p w:rsidR="00B00FA5" w:rsidRDefault="00B00FA5" w:rsidP="00B00FA5">
      <w:pPr>
        <w:numPr>
          <w:ilvl w:val="0"/>
          <w:numId w:val="1"/>
        </w:numPr>
        <w:rPr>
          <w:b/>
          <w:sz w:val="20"/>
        </w:rPr>
      </w:pPr>
      <w:r>
        <w:rPr>
          <w:rFonts w:ascii="Arial" w:hAnsi="Arial"/>
          <w:sz w:val="20"/>
        </w:rPr>
        <w:t>The pupil then changes the sentence by following the instruction from the cue card. Make the sentences as silly as possible to make the game more fun!</w:t>
      </w:r>
    </w:p>
    <w:p w:rsidR="00B00FA5" w:rsidRDefault="00B00FA5" w:rsidP="00B00FA5">
      <w:pPr>
        <w:numPr>
          <w:ilvl w:val="0"/>
          <w:numId w:val="1"/>
        </w:numPr>
        <w:rPr>
          <w:b/>
          <w:sz w:val="20"/>
        </w:rPr>
      </w:pPr>
      <w:r>
        <w:rPr>
          <w:rFonts w:ascii="Arial" w:hAnsi="Arial"/>
          <w:sz w:val="20"/>
        </w:rPr>
        <w:t>If the pupil is successful in changing the sentence correctly, they earn a point. If they are unsuccessful, the cue card can be passed to the next pupil for a bonus point.</w:t>
      </w:r>
    </w:p>
    <w:p w:rsidR="00B00FA5" w:rsidRDefault="00B00FA5" w:rsidP="00B00FA5">
      <w:pPr>
        <w:numPr>
          <w:ilvl w:val="0"/>
          <w:numId w:val="1"/>
        </w:numPr>
        <w:rPr>
          <w:b/>
          <w:sz w:val="20"/>
        </w:rPr>
      </w:pPr>
      <w:r>
        <w:rPr>
          <w:rFonts w:ascii="Arial" w:hAnsi="Arial"/>
          <w:sz w:val="20"/>
        </w:rPr>
        <w:t>At the end of an agreed number of rounds, the pupil with the most points is the winner.</w:t>
      </w:r>
    </w:p>
    <w:p w:rsidR="00B00FA5" w:rsidRDefault="00B00FA5" w:rsidP="00B00FA5">
      <w:pPr>
        <w:numPr>
          <w:ilvl w:val="12"/>
          <w:numId w:val="0"/>
        </w:num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977"/>
      </w:tblGrid>
      <w:tr w:rsidR="00B00FA5" w:rsidTr="00B00FA5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change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noun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change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verb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change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clause</w:t>
            </w:r>
          </w:p>
        </w:tc>
      </w:tr>
      <w:tr w:rsidR="00B00FA5" w:rsidTr="00B00FA5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add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clause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move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clause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add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an adjective</w:t>
            </w:r>
          </w:p>
        </w:tc>
      </w:tr>
      <w:tr w:rsidR="00B00FA5" w:rsidTr="00B00FA5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change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an adjective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change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noun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change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verb</w:t>
            </w:r>
          </w:p>
        </w:tc>
      </w:tr>
      <w:tr w:rsidR="00B00FA5" w:rsidTr="00B00FA5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change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clause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add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clause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move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clause</w:t>
            </w:r>
          </w:p>
        </w:tc>
      </w:tr>
      <w:tr w:rsidR="00B00FA5" w:rsidTr="00B00FA5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add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an adjective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change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an adjective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change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noun</w:t>
            </w:r>
          </w:p>
        </w:tc>
      </w:tr>
      <w:tr w:rsidR="00B00FA5" w:rsidTr="00B00FA5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change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verb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change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clause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add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clause</w:t>
            </w:r>
          </w:p>
        </w:tc>
      </w:tr>
      <w:tr w:rsidR="00B00FA5" w:rsidTr="00B00FA5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move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 clause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add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an adjective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FA5" w:rsidRDefault="00B00FA5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move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an adjective</w:t>
            </w:r>
          </w:p>
        </w:tc>
      </w:tr>
      <w:tr w:rsidR="001B4F44" w:rsidTr="00B00FA5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F44" w:rsidRDefault="001B4F44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add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an adverbial phrase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44" w:rsidRDefault="001B4F44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add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an adverbial phrase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4F44" w:rsidRDefault="001B4F44" w:rsidP="00B00FA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52"/>
              </w:rPr>
            </w:pPr>
            <w:proofErr w:type="gramStart"/>
            <w:r>
              <w:rPr>
                <w:rFonts w:ascii="Arial" w:hAnsi="Arial"/>
                <w:b/>
                <w:sz w:val="52"/>
              </w:rPr>
              <w:t>add</w:t>
            </w:r>
            <w:proofErr w:type="gramEnd"/>
            <w:r>
              <w:rPr>
                <w:rFonts w:ascii="Arial" w:hAnsi="Arial"/>
                <w:b/>
                <w:sz w:val="52"/>
              </w:rPr>
              <w:t xml:space="preserve"> an adverbial phrase</w:t>
            </w:r>
          </w:p>
        </w:tc>
      </w:tr>
    </w:tbl>
    <w:p w:rsidR="00B00FA5" w:rsidRPr="0039068E" w:rsidRDefault="00B00FA5" w:rsidP="00B00FA5">
      <w:pPr>
        <w:rPr>
          <w:sz w:val="2"/>
          <w:szCs w:val="2"/>
        </w:rPr>
      </w:pPr>
    </w:p>
    <w:sectPr w:rsidR="00B00FA5" w:rsidRPr="003906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48B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1F6ADE2"/>
    <w:lvl w:ilvl="0">
      <w:numFmt w:val="bullet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A5"/>
    <w:rsid w:val="001B4F44"/>
    <w:rsid w:val="0039068E"/>
    <w:rsid w:val="00686170"/>
    <w:rsid w:val="00B00FA5"/>
    <w:rsid w:val="00EA5F4C"/>
    <w:rsid w:val="00F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FA5"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FA5"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Sejal Payne</cp:lastModifiedBy>
  <cp:revision>2</cp:revision>
  <dcterms:created xsi:type="dcterms:W3CDTF">2015-10-15T15:07:00Z</dcterms:created>
  <dcterms:modified xsi:type="dcterms:W3CDTF">2015-10-15T15:07:00Z</dcterms:modified>
</cp:coreProperties>
</file>